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6BB04" w14:textId="77777777" w:rsidR="00967EFE" w:rsidRPr="00297350" w:rsidRDefault="00EC7368">
      <w:pPr>
        <w:spacing w:after="0" w:line="240" w:lineRule="auto"/>
        <w:rPr>
          <w:rFonts w:ascii="Arial" w:eastAsia="Arial" w:hAnsi="Arial" w:cs="Arial"/>
          <w:b/>
          <w:color w:val="000000" w:themeColor="text1"/>
        </w:rPr>
      </w:pPr>
      <w:r w:rsidRPr="00297350">
        <w:rPr>
          <w:rFonts w:ascii="Arial" w:eastAsia="Arial" w:hAnsi="Arial" w:cs="Arial"/>
          <w:b/>
          <w:color w:val="000000" w:themeColor="text1"/>
        </w:rPr>
        <w:t xml:space="preserve">Media Contact: </w:t>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t>FOR IMMEDIATE RELEASE</w:t>
      </w:r>
      <w:r w:rsidRPr="00297350">
        <w:rPr>
          <w:rFonts w:ascii="Arial" w:eastAsia="Arial" w:hAnsi="Arial" w:cs="Arial"/>
          <w:b/>
          <w:color w:val="000000" w:themeColor="text1"/>
        </w:rPr>
        <w:tab/>
      </w:r>
    </w:p>
    <w:p w14:paraId="393170C1" w14:textId="77777777" w:rsidR="00967EFE" w:rsidRPr="00297350" w:rsidRDefault="00EC7368">
      <w:pPr>
        <w:spacing w:after="0" w:line="240" w:lineRule="auto"/>
        <w:rPr>
          <w:rFonts w:ascii="Arial" w:eastAsia="Arial" w:hAnsi="Arial" w:cs="Arial"/>
          <w:b/>
          <w:color w:val="000000" w:themeColor="text1"/>
        </w:rPr>
      </w:pPr>
      <w:r w:rsidRPr="00297350">
        <w:rPr>
          <w:rFonts w:ascii="Arial" w:eastAsia="Arial" w:hAnsi="Arial" w:cs="Arial"/>
          <w:b/>
          <w:noProof/>
          <w:color w:val="000000" w:themeColor="text1"/>
        </w:rPr>
        <w:drawing>
          <wp:inline distT="0" distB="0" distL="0" distR="0" wp14:anchorId="374B4953" wp14:editId="5E48C985">
            <wp:extent cx="844766" cy="4561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44766" cy="456173"/>
                    </a:xfrm>
                    <a:prstGeom prst="rect">
                      <a:avLst/>
                    </a:prstGeom>
                    <a:ln/>
                  </pic:spPr>
                </pic:pic>
              </a:graphicData>
            </a:graphic>
          </wp:inline>
        </w:drawing>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r>
      <w:r w:rsidRPr="00297350">
        <w:rPr>
          <w:rFonts w:ascii="Arial" w:eastAsia="Arial" w:hAnsi="Arial" w:cs="Arial"/>
          <w:b/>
          <w:color w:val="000000" w:themeColor="text1"/>
        </w:rPr>
        <w:tab/>
        <w:t xml:space="preserve">        </w:t>
      </w:r>
    </w:p>
    <w:p w14:paraId="38BF6FF5" w14:textId="7F692A40" w:rsidR="00967EFE" w:rsidRPr="00297350" w:rsidRDefault="00EC7368">
      <w:pPr>
        <w:spacing w:after="0" w:line="240" w:lineRule="auto"/>
        <w:rPr>
          <w:rFonts w:ascii="Arial" w:eastAsia="Arial" w:hAnsi="Arial" w:cs="Arial"/>
          <w:color w:val="000000" w:themeColor="text1"/>
        </w:rPr>
      </w:pPr>
      <w:r w:rsidRPr="00297350">
        <w:rPr>
          <w:rFonts w:ascii="Arial" w:eastAsia="Arial" w:hAnsi="Arial" w:cs="Arial"/>
          <w:color w:val="000000" w:themeColor="text1"/>
        </w:rPr>
        <w:t>Sarah Ficek/Megan Gasper</w:t>
      </w:r>
    </w:p>
    <w:p w14:paraId="0D483634" w14:textId="77777777" w:rsidR="00967EFE" w:rsidRPr="00297350" w:rsidRDefault="00D90436">
      <w:pPr>
        <w:spacing w:after="0" w:line="240" w:lineRule="auto"/>
        <w:rPr>
          <w:rFonts w:ascii="Arial" w:eastAsia="Arial" w:hAnsi="Arial" w:cs="Arial"/>
          <w:color w:val="000000" w:themeColor="text1"/>
        </w:rPr>
      </w:pPr>
      <w:hyperlink r:id="rId7">
        <w:r w:rsidR="00EC7368" w:rsidRPr="00297350">
          <w:rPr>
            <w:rFonts w:ascii="Arial" w:eastAsia="Arial" w:hAnsi="Arial" w:cs="Arial"/>
            <w:color w:val="000000" w:themeColor="text1"/>
            <w:u w:val="single"/>
          </w:rPr>
          <w:t>sarah@heronagency.com</w:t>
        </w:r>
      </w:hyperlink>
    </w:p>
    <w:p w14:paraId="26541925" w14:textId="0086E72B" w:rsidR="00967EFE" w:rsidRDefault="00D90436">
      <w:pPr>
        <w:spacing w:after="0" w:line="240" w:lineRule="auto"/>
        <w:rPr>
          <w:rFonts w:ascii="Arial" w:eastAsia="Arial" w:hAnsi="Arial" w:cs="Arial"/>
          <w:color w:val="000000" w:themeColor="text1"/>
          <w:u w:val="single"/>
        </w:rPr>
      </w:pPr>
      <w:hyperlink r:id="rId8">
        <w:r w:rsidR="00EC7368" w:rsidRPr="00297350">
          <w:rPr>
            <w:rFonts w:ascii="Arial" w:eastAsia="Arial" w:hAnsi="Arial" w:cs="Arial"/>
            <w:color w:val="000000" w:themeColor="text1"/>
            <w:u w:val="single"/>
          </w:rPr>
          <w:t>megan@heronagency.com</w:t>
        </w:r>
      </w:hyperlink>
    </w:p>
    <w:p w14:paraId="525F114B" w14:textId="472AEF58" w:rsidR="00D90436" w:rsidRPr="00297350" w:rsidRDefault="00D90436">
      <w:pPr>
        <w:spacing w:after="0" w:line="240" w:lineRule="auto"/>
        <w:rPr>
          <w:rFonts w:ascii="Arial" w:eastAsia="Arial" w:hAnsi="Arial" w:cs="Arial"/>
          <w:color w:val="000000" w:themeColor="text1"/>
        </w:rPr>
      </w:pPr>
      <w:r>
        <w:rPr>
          <w:rFonts w:ascii="Arial" w:eastAsia="Arial" w:hAnsi="Arial" w:cs="Arial"/>
          <w:color w:val="000000" w:themeColor="text1"/>
          <w:u w:val="single"/>
        </w:rPr>
        <w:t>www.heronagency.com</w:t>
      </w:r>
    </w:p>
    <w:p w14:paraId="03557963" w14:textId="77777777" w:rsidR="00967EFE" w:rsidRPr="00297350" w:rsidRDefault="00EC7368">
      <w:pPr>
        <w:spacing w:after="0" w:line="240" w:lineRule="auto"/>
        <w:rPr>
          <w:rFonts w:ascii="Arial" w:eastAsia="Arial" w:hAnsi="Arial" w:cs="Arial"/>
          <w:color w:val="000000" w:themeColor="text1"/>
        </w:rPr>
      </w:pPr>
      <w:r w:rsidRPr="00297350">
        <w:rPr>
          <w:rFonts w:ascii="Arial" w:eastAsia="Arial" w:hAnsi="Arial" w:cs="Arial"/>
          <w:color w:val="000000" w:themeColor="text1"/>
        </w:rPr>
        <w:t>773.969.5200</w:t>
      </w:r>
    </w:p>
    <w:p w14:paraId="011E6F62" w14:textId="77777777" w:rsidR="00967EFE" w:rsidRPr="00297350" w:rsidRDefault="00EC7368">
      <w:pPr>
        <w:spacing w:after="0" w:line="240" w:lineRule="auto"/>
        <w:jc w:val="both"/>
        <w:rPr>
          <w:rFonts w:ascii="Arial" w:eastAsia="Arial" w:hAnsi="Arial" w:cs="Arial"/>
          <w:b/>
          <w:color w:val="000000" w:themeColor="text1"/>
        </w:rPr>
      </w:pPr>
      <w:r w:rsidRPr="00297350">
        <w:rPr>
          <w:rFonts w:ascii="Arial" w:eastAsia="Arial" w:hAnsi="Arial" w:cs="Arial"/>
          <w:b/>
          <w:color w:val="000000" w:themeColor="text1"/>
        </w:rPr>
        <w:t xml:space="preserve"> </w:t>
      </w:r>
    </w:p>
    <w:p w14:paraId="07A3C0B9" w14:textId="77777777" w:rsidR="00967EFE" w:rsidRPr="00297350" w:rsidRDefault="00EC7368">
      <w:pPr>
        <w:spacing w:after="0" w:line="240" w:lineRule="auto"/>
        <w:jc w:val="center"/>
        <w:rPr>
          <w:rFonts w:ascii="Arial" w:eastAsia="Arial" w:hAnsi="Arial" w:cs="Arial"/>
          <w:b/>
          <w:color w:val="000000" w:themeColor="text1"/>
        </w:rPr>
      </w:pPr>
      <w:r w:rsidRPr="00297350">
        <w:rPr>
          <w:rFonts w:ascii="Arial" w:eastAsia="Arial" w:hAnsi="Arial" w:cs="Arial"/>
          <w:noProof/>
          <w:color w:val="000000" w:themeColor="text1"/>
        </w:rPr>
        <w:drawing>
          <wp:inline distT="0" distB="0" distL="0" distR="0" wp14:anchorId="2967E163" wp14:editId="113E664A">
            <wp:extent cx="1326635" cy="155172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26635" cy="1551721"/>
                    </a:xfrm>
                    <a:prstGeom prst="rect">
                      <a:avLst/>
                    </a:prstGeom>
                    <a:ln/>
                  </pic:spPr>
                </pic:pic>
              </a:graphicData>
            </a:graphic>
          </wp:inline>
        </w:drawing>
      </w:r>
    </w:p>
    <w:p w14:paraId="30251C93" w14:textId="77777777" w:rsidR="00967EFE" w:rsidRPr="00297350" w:rsidRDefault="00967EFE">
      <w:pPr>
        <w:spacing w:after="0" w:line="240" w:lineRule="auto"/>
        <w:jc w:val="both"/>
        <w:rPr>
          <w:rFonts w:ascii="Arial" w:eastAsia="Arial" w:hAnsi="Arial" w:cs="Arial"/>
          <w:b/>
          <w:color w:val="000000" w:themeColor="text1"/>
        </w:rPr>
      </w:pPr>
    </w:p>
    <w:p w14:paraId="1AC60E8E" w14:textId="77777777" w:rsidR="00967EFE" w:rsidRPr="00297350" w:rsidRDefault="00EC7368">
      <w:pPr>
        <w:spacing w:after="0"/>
        <w:jc w:val="center"/>
        <w:rPr>
          <w:rFonts w:ascii="Arial" w:eastAsia="Arial" w:hAnsi="Arial" w:cs="Arial"/>
          <w:b/>
          <w:color w:val="000000" w:themeColor="text1"/>
          <w:sz w:val="36"/>
          <w:szCs w:val="36"/>
        </w:rPr>
      </w:pPr>
      <w:r w:rsidRPr="00297350">
        <w:rPr>
          <w:rFonts w:ascii="Arial" w:eastAsia="Arial" w:hAnsi="Arial" w:cs="Arial"/>
          <w:b/>
          <w:color w:val="000000" w:themeColor="text1"/>
          <w:sz w:val="36"/>
          <w:szCs w:val="36"/>
        </w:rPr>
        <w:t xml:space="preserve">THE NATIONAL HELLENIC MUSEUM ANNOUNCES NEWEST EXHIBIT – </w:t>
      </w:r>
      <w:r w:rsidRPr="00297350">
        <w:rPr>
          <w:rFonts w:ascii="Arial" w:eastAsia="Arial" w:hAnsi="Arial" w:cs="Arial"/>
          <w:b/>
          <w:i/>
          <w:color w:val="000000" w:themeColor="text1"/>
          <w:sz w:val="36"/>
          <w:szCs w:val="36"/>
        </w:rPr>
        <w:t xml:space="preserve">GEORGE KOKINES: LAYERS REVEALED </w:t>
      </w:r>
      <w:r w:rsidRPr="00297350">
        <w:rPr>
          <w:rFonts w:ascii="Arial" w:eastAsia="Arial" w:hAnsi="Arial" w:cs="Arial"/>
          <w:b/>
          <w:color w:val="000000" w:themeColor="text1"/>
          <w:sz w:val="36"/>
          <w:szCs w:val="36"/>
        </w:rPr>
        <w:t>– OPENING SEPTEMBER 20, 2018</w:t>
      </w:r>
    </w:p>
    <w:p w14:paraId="3B2922EF" w14:textId="77777777" w:rsidR="00967EFE" w:rsidRPr="00297350" w:rsidRDefault="00967EFE">
      <w:pPr>
        <w:pBdr>
          <w:top w:val="nil"/>
          <w:left w:val="nil"/>
          <w:bottom w:val="nil"/>
          <w:right w:val="nil"/>
          <w:between w:val="nil"/>
        </w:pBdr>
        <w:spacing w:after="0"/>
        <w:rPr>
          <w:rFonts w:ascii="Arial" w:eastAsia="Arial" w:hAnsi="Arial" w:cs="Arial"/>
          <w:i/>
          <w:color w:val="000000" w:themeColor="text1"/>
          <w:sz w:val="24"/>
          <w:szCs w:val="24"/>
        </w:rPr>
      </w:pPr>
    </w:p>
    <w:p w14:paraId="342DF5A4" w14:textId="77777777" w:rsidR="00967EFE" w:rsidRPr="00297350" w:rsidRDefault="00EC7368">
      <w:pPr>
        <w:pBdr>
          <w:top w:val="nil"/>
          <w:left w:val="nil"/>
          <w:bottom w:val="nil"/>
          <w:right w:val="nil"/>
          <w:between w:val="nil"/>
        </w:pBdr>
        <w:spacing w:after="0"/>
        <w:rPr>
          <w:rFonts w:ascii="Arial" w:eastAsia="Arial" w:hAnsi="Arial" w:cs="Arial"/>
          <w:color w:val="000000" w:themeColor="text1"/>
          <w:highlight w:val="white"/>
        </w:rPr>
      </w:pPr>
      <w:r w:rsidRPr="00297350">
        <w:rPr>
          <w:rFonts w:ascii="Arial" w:eastAsia="Arial" w:hAnsi="Arial" w:cs="Arial"/>
          <w:b/>
          <w:color w:val="000000" w:themeColor="text1"/>
        </w:rPr>
        <w:t>CHICAGO (</w:t>
      </w:r>
      <w:r w:rsidR="00125E8A" w:rsidRPr="00297350">
        <w:rPr>
          <w:rFonts w:ascii="Arial" w:eastAsia="Arial" w:hAnsi="Arial" w:cs="Arial"/>
          <w:b/>
          <w:color w:val="000000" w:themeColor="text1"/>
        </w:rPr>
        <w:t>August</w:t>
      </w:r>
      <w:r w:rsidRPr="00297350">
        <w:rPr>
          <w:rFonts w:ascii="Arial" w:eastAsia="Arial" w:hAnsi="Arial" w:cs="Arial"/>
          <w:b/>
          <w:color w:val="000000" w:themeColor="text1"/>
        </w:rPr>
        <w:t xml:space="preserve"> 2018) –</w:t>
      </w:r>
      <w:r w:rsidRPr="00297350">
        <w:rPr>
          <w:rFonts w:ascii="Arial" w:eastAsia="Arial" w:hAnsi="Arial" w:cs="Arial"/>
          <w:color w:val="000000" w:themeColor="text1"/>
        </w:rPr>
        <w:t xml:space="preserve"> Dedicated to collecting, preserving and portraying the legacy of Greek history and culture in America, the National Hellenic Museum has the largest collection of Greek American artifacts and recorded oral histories anywhere. The </w:t>
      </w:r>
      <w:r w:rsidRPr="00297350">
        <w:rPr>
          <w:rFonts w:ascii="Arial" w:eastAsia="Arial" w:hAnsi="Arial" w:cs="Arial"/>
          <w:b/>
          <w:color w:val="000000" w:themeColor="text1"/>
        </w:rPr>
        <w:t>National Hellenic Museum</w:t>
      </w:r>
      <w:r w:rsidRPr="00297350">
        <w:rPr>
          <w:rFonts w:ascii="Arial" w:eastAsia="Arial" w:hAnsi="Arial" w:cs="Arial"/>
          <w:color w:val="000000" w:themeColor="text1"/>
        </w:rPr>
        <w:t xml:space="preserve"> (NHM), 333 S. Halsted St., introduces its newest exhibition</w:t>
      </w:r>
      <w:r w:rsidR="00125E8A" w:rsidRPr="00297350">
        <w:rPr>
          <w:rFonts w:ascii="Arial" w:eastAsia="Arial" w:hAnsi="Arial" w:cs="Arial"/>
          <w:color w:val="000000" w:themeColor="text1"/>
        </w:rPr>
        <w:t xml:space="preserve"> —</w:t>
      </w:r>
      <w:r w:rsidRPr="00297350">
        <w:rPr>
          <w:rFonts w:ascii="Arial" w:eastAsia="Arial" w:hAnsi="Arial" w:cs="Arial"/>
          <w:color w:val="000000" w:themeColor="text1"/>
        </w:rPr>
        <w:t xml:space="preserve"> </w:t>
      </w:r>
      <w:r w:rsidRPr="00297350">
        <w:rPr>
          <w:rFonts w:ascii="Arial" w:eastAsia="Arial" w:hAnsi="Arial" w:cs="Arial"/>
          <w:i/>
          <w:color w:val="000000" w:themeColor="text1"/>
        </w:rPr>
        <w:t>George Kokines: Layer</w:t>
      </w:r>
      <w:r w:rsidR="00297350" w:rsidRPr="00297350">
        <w:rPr>
          <w:rFonts w:ascii="Arial" w:eastAsia="Arial" w:hAnsi="Arial" w:cs="Arial"/>
          <w:i/>
          <w:color w:val="000000" w:themeColor="text1"/>
        </w:rPr>
        <w:t>s</w:t>
      </w:r>
      <w:r w:rsidRPr="00297350">
        <w:rPr>
          <w:rFonts w:ascii="Arial" w:eastAsia="Arial" w:hAnsi="Arial" w:cs="Arial"/>
          <w:i/>
          <w:color w:val="000000" w:themeColor="text1"/>
        </w:rPr>
        <w:t xml:space="preserve"> Revealed</w:t>
      </w:r>
      <w:r w:rsidRPr="00297350">
        <w:rPr>
          <w:rFonts w:ascii="Arial" w:eastAsia="Arial" w:hAnsi="Arial" w:cs="Arial"/>
          <w:color w:val="000000" w:themeColor="text1"/>
        </w:rPr>
        <w:t>.</w:t>
      </w:r>
      <w:r w:rsidRPr="00297350">
        <w:rPr>
          <w:rFonts w:ascii="Arial" w:eastAsia="Arial" w:hAnsi="Arial" w:cs="Arial"/>
          <w:b/>
          <w:color w:val="000000" w:themeColor="text1"/>
        </w:rPr>
        <w:t xml:space="preserve"> </w:t>
      </w:r>
      <w:r w:rsidRPr="00297350">
        <w:rPr>
          <w:rFonts w:ascii="Arial" w:eastAsia="Arial" w:hAnsi="Arial" w:cs="Arial"/>
          <w:color w:val="000000" w:themeColor="text1"/>
          <w:highlight w:val="white"/>
        </w:rPr>
        <w:t xml:space="preserve">On </w:t>
      </w:r>
      <w:r w:rsidRPr="00297350">
        <w:rPr>
          <w:rFonts w:ascii="Arial" w:eastAsia="Arial" w:hAnsi="Arial" w:cs="Arial"/>
          <w:color w:val="000000" w:themeColor="text1"/>
        </w:rPr>
        <w:t>September 20, 2018</w:t>
      </w:r>
      <w:r w:rsidRPr="00297350">
        <w:rPr>
          <w:rFonts w:ascii="Arial" w:eastAsia="Arial" w:hAnsi="Arial" w:cs="Arial"/>
          <w:color w:val="000000" w:themeColor="text1"/>
          <w:highlight w:val="white"/>
        </w:rPr>
        <w:t>, the Nati</w:t>
      </w:r>
      <w:r w:rsidR="00125E8A" w:rsidRPr="00297350">
        <w:rPr>
          <w:rFonts w:ascii="Arial" w:eastAsia="Arial" w:hAnsi="Arial" w:cs="Arial"/>
          <w:color w:val="000000" w:themeColor="text1"/>
          <w:highlight w:val="white"/>
        </w:rPr>
        <w:t>onal Hellenic Museum will open the first ever</w:t>
      </w:r>
      <w:r w:rsidRPr="00297350">
        <w:rPr>
          <w:rFonts w:ascii="Arial" w:eastAsia="Arial" w:hAnsi="Arial" w:cs="Arial"/>
          <w:color w:val="000000" w:themeColor="text1"/>
          <w:highlight w:val="white"/>
        </w:rPr>
        <w:t xml:space="preserve"> retrospective of the artist George Kokines</w:t>
      </w:r>
      <w:r w:rsidR="00125E8A" w:rsidRPr="00297350">
        <w:rPr>
          <w:rFonts w:ascii="Arial" w:eastAsia="Arial" w:hAnsi="Arial" w:cs="Arial"/>
          <w:color w:val="000000" w:themeColor="text1"/>
          <w:highlight w:val="white"/>
        </w:rPr>
        <w:t xml:space="preserve">. Using </w:t>
      </w:r>
      <w:r w:rsidR="00297350" w:rsidRPr="00297350">
        <w:rPr>
          <w:rFonts w:ascii="Arial" w:eastAsia="Arial" w:hAnsi="Arial" w:cs="Arial"/>
          <w:color w:val="000000" w:themeColor="text1"/>
          <w:highlight w:val="white"/>
        </w:rPr>
        <w:t xml:space="preserve">loaned </w:t>
      </w:r>
      <w:r w:rsidR="00125E8A" w:rsidRPr="00297350">
        <w:rPr>
          <w:rFonts w:ascii="Arial" w:eastAsia="Arial" w:hAnsi="Arial" w:cs="Arial"/>
          <w:color w:val="000000" w:themeColor="text1"/>
          <w:highlight w:val="white"/>
        </w:rPr>
        <w:t>objects</w:t>
      </w:r>
      <w:r w:rsidR="00297350" w:rsidRPr="00297350">
        <w:rPr>
          <w:rFonts w:ascii="Arial" w:eastAsia="Arial" w:hAnsi="Arial" w:cs="Arial"/>
          <w:color w:val="000000" w:themeColor="text1"/>
          <w:highlight w:val="white"/>
        </w:rPr>
        <w:t xml:space="preserve"> and those from the NHM C</w:t>
      </w:r>
      <w:r w:rsidR="00125E8A" w:rsidRPr="00297350">
        <w:rPr>
          <w:rFonts w:ascii="Arial" w:eastAsia="Arial" w:hAnsi="Arial" w:cs="Arial"/>
          <w:color w:val="000000" w:themeColor="text1"/>
          <w:highlight w:val="white"/>
        </w:rPr>
        <w:t>ollection</w:t>
      </w:r>
      <w:r w:rsidR="00297350" w:rsidRPr="00297350">
        <w:rPr>
          <w:rFonts w:ascii="Arial" w:eastAsia="Arial" w:hAnsi="Arial" w:cs="Arial"/>
          <w:color w:val="000000" w:themeColor="text1"/>
          <w:highlight w:val="white"/>
        </w:rPr>
        <w:t>s</w:t>
      </w:r>
      <w:r w:rsidR="00125E8A" w:rsidRPr="00297350">
        <w:rPr>
          <w:rFonts w:ascii="Arial" w:eastAsia="Arial" w:hAnsi="Arial" w:cs="Arial"/>
          <w:color w:val="000000" w:themeColor="text1"/>
          <w:highlight w:val="white"/>
        </w:rPr>
        <w:t xml:space="preserve">, this exhibition traces </w:t>
      </w:r>
      <w:r w:rsidR="00297350" w:rsidRPr="00297350">
        <w:rPr>
          <w:rFonts w:ascii="Arial" w:eastAsia="Arial" w:hAnsi="Arial" w:cs="Arial"/>
          <w:color w:val="000000" w:themeColor="text1"/>
          <w:highlight w:val="white"/>
        </w:rPr>
        <w:t>Kokines’</w:t>
      </w:r>
      <w:r w:rsidR="00125E8A" w:rsidRPr="00297350">
        <w:rPr>
          <w:rFonts w:ascii="Arial" w:eastAsia="Arial" w:hAnsi="Arial" w:cs="Arial"/>
          <w:color w:val="000000" w:themeColor="text1"/>
          <w:highlight w:val="white"/>
        </w:rPr>
        <w:t xml:space="preserve"> artistic development and accomplishments in Abstract Expressionism as well as his journey to embrace his Greek American identity. </w:t>
      </w:r>
    </w:p>
    <w:p w14:paraId="62356965" w14:textId="77777777" w:rsidR="00125E8A" w:rsidRPr="00297350" w:rsidRDefault="00125E8A">
      <w:pPr>
        <w:pBdr>
          <w:top w:val="nil"/>
          <w:left w:val="nil"/>
          <w:bottom w:val="nil"/>
          <w:right w:val="nil"/>
          <w:between w:val="nil"/>
        </w:pBdr>
        <w:spacing w:after="0"/>
        <w:rPr>
          <w:rFonts w:ascii="Arial" w:eastAsia="Arial" w:hAnsi="Arial" w:cs="Arial"/>
          <w:color w:val="000000" w:themeColor="text1"/>
          <w:highlight w:val="white"/>
        </w:rPr>
      </w:pPr>
    </w:p>
    <w:p w14:paraId="36193935" w14:textId="77777777" w:rsidR="00297350" w:rsidRPr="00297350" w:rsidRDefault="00125E8A" w:rsidP="00297350">
      <w:pPr>
        <w:spacing w:after="0"/>
        <w:rPr>
          <w:rFonts w:ascii="Arial" w:eastAsia="Arial" w:hAnsi="Arial" w:cs="Arial"/>
          <w:color w:val="000000" w:themeColor="text1"/>
        </w:rPr>
      </w:pPr>
      <w:r w:rsidRPr="00297350">
        <w:rPr>
          <w:rFonts w:ascii="Arial" w:eastAsia="Arial" w:hAnsi="Arial" w:cs="Arial"/>
          <w:color w:val="000000" w:themeColor="text1"/>
          <w:highlight w:val="white"/>
        </w:rPr>
        <w:t>Kokines’ art employed free-form organic and geom</w:t>
      </w:r>
      <w:r w:rsidR="00DA1BC3">
        <w:rPr>
          <w:rFonts w:ascii="Arial" w:eastAsia="Arial" w:hAnsi="Arial" w:cs="Arial"/>
          <w:color w:val="000000" w:themeColor="text1"/>
          <w:highlight w:val="white"/>
        </w:rPr>
        <w:t>etrical forms, abstract figures</w:t>
      </w:r>
      <w:r w:rsidRPr="00297350">
        <w:rPr>
          <w:rFonts w:ascii="Arial" w:eastAsia="Arial" w:hAnsi="Arial" w:cs="Arial"/>
          <w:color w:val="000000" w:themeColor="text1"/>
          <w:highlight w:val="white"/>
        </w:rPr>
        <w:t xml:space="preserve"> and intense spaces of color. </w:t>
      </w:r>
      <w:r w:rsidR="00297350" w:rsidRPr="00297350">
        <w:rPr>
          <w:rFonts w:ascii="Arial" w:eastAsia="Arial" w:hAnsi="Arial" w:cs="Arial"/>
          <w:color w:val="000000" w:themeColor="text1"/>
          <w:highlight w:val="white"/>
        </w:rPr>
        <w:t>He</w:t>
      </w:r>
      <w:r w:rsidRPr="00297350">
        <w:rPr>
          <w:rFonts w:ascii="Arial" w:eastAsia="Arial" w:hAnsi="Arial" w:cs="Arial"/>
          <w:color w:val="000000" w:themeColor="text1"/>
          <w:highlight w:val="white"/>
        </w:rPr>
        <w:t xml:space="preserve"> inserted humor</w:t>
      </w:r>
      <w:r w:rsidR="00DA1BC3">
        <w:rPr>
          <w:rFonts w:ascii="Arial" w:eastAsia="Arial" w:hAnsi="Arial" w:cs="Arial"/>
          <w:color w:val="000000" w:themeColor="text1"/>
          <w:highlight w:val="white"/>
        </w:rPr>
        <w:t>, references to Greek mythology</w:t>
      </w:r>
      <w:r w:rsidRPr="00297350">
        <w:rPr>
          <w:rFonts w:ascii="Arial" w:eastAsia="Arial" w:hAnsi="Arial" w:cs="Arial"/>
          <w:color w:val="000000" w:themeColor="text1"/>
          <w:highlight w:val="white"/>
        </w:rPr>
        <w:t xml:space="preserve"> and his life experiences into his work. When working with nontraditional materials like wax, plast</w:t>
      </w:r>
      <w:r w:rsidR="00DA1BC3">
        <w:rPr>
          <w:rFonts w:ascii="Arial" w:eastAsia="Arial" w:hAnsi="Arial" w:cs="Arial"/>
          <w:color w:val="000000" w:themeColor="text1"/>
          <w:highlight w:val="white"/>
        </w:rPr>
        <w:t>er</w:t>
      </w:r>
      <w:r w:rsidRPr="00297350">
        <w:rPr>
          <w:rFonts w:ascii="Arial" w:eastAsia="Arial" w:hAnsi="Arial" w:cs="Arial"/>
          <w:color w:val="000000" w:themeColor="text1"/>
          <w:highlight w:val="white"/>
        </w:rPr>
        <w:t xml:space="preserve"> and concrete, </w:t>
      </w:r>
      <w:r w:rsidR="00297350" w:rsidRPr="00297350">
        <w:rPr>
          <w:rFonts w:ascii="Arial" w:eastAsia="Arial" w:hAnsi="Arial" w:cs="Arial"/>
          <w:color w:val="000000" w:themeColor="text1"/>
          <w:highlight w:val="white"/>
        </w:rPr>
        <w:t>Kokines</w:t>
      </w:r>
      <w:r w:rsidRPr="00297350">
        <w:rPr>
          <w:rFonts w:ascii="Arial" w:eastAsia="Arial" w:hAnsi="Arial" w:cs="Arial"/>
          <w:color w:val="000000" w:themeColor="text1"/>
          <w:highlight w:val="white"/>
        </w:rPr>
        <w:t xml:space="preserve"> often carved through the layers he had built up</w:t>
      </w:r>
      <w:r w:rsidR="00297350" w:rsidRPr="00297350">
        <w:rPr>
          <w:rFonts w:ascii="Arial" w:eastAsia="Arial" w:hAnsi="Arial" w:cs="Arial"/>
          <w:color w:val="000000" w:themeColor="text1"/>
          <w:highlight w:val="white"/>
        </w:rPr>
        <w:t xml:space="preserve"> on the surface</w:t>
      </w:r>
      <w:r w:rsidRPr="00297350">
        <w:rPr>
          <w:rFonts w:ascii="Arial" w:eastAsia="Arial" w:hAnsi="Arial" w:cs="Arial"/>
          <w:color w:val="000000" w:themeColor="text1"/>
          <w:highlight w:val="white"/>
        </w:rPr>
        <w:t>. He was known to rework older pieces</w:t>
      </w:r>
      <w:r w:rsidR="00297350" w:rsidRPr="00297350">
        <w:rPr>
          <w:rFonts w:ascii="Arial" w:eastAsia="Arial" w:hAnsi="Arial" w:cs="Arial"/>
          <w:color w:val="000000" w:themeColor="text1"/>
          <w:highlight w:val="white"/>
        </w:rPr>
        <w:t xml:space="preserve"> many times over</w:t>
      </w:r>
      <w:r w:rsidRPr="00297350">
        <w:rPr>
          <w:rFonts w:ascii="Arial" w:eastAsia="Arial" w:hAnsi="Arial" w:cs="Arial"/>
          <w:color w:val="000000" w:themeColor="text1"/>
          <w:highlight w:val="white"/>
        </w:rPr>
        <w:t xml:space="preserve">. Palimpsest — something altered that bears visible traces of its previous form — was a </w:t>
      </w:r>
      <w:r w:rsidR="00297350" w:rsidRPr="00297350">
        <w:rPr>
          <w:rFonts w:ascii="Arial" w:eastAsia="Arial" w:hAnsi="Arial" w:cs="Arial"/>
          <w:color w:val="000000" w:themeColor="text1"/>
          <w:highlight w:val="white"/>
        </w:rPr>
        <w:t>concept</w:t>
      </w:r>
      <w:r w:rsidRPr="00297350">
        <w:rPr>
          <w:rFonts w:ascii="Arial" w:eastAsia="Arial" w:hAnsi="Arial" w:cs="Arial"/>
          <w:color w:val="000000" w:themeColor="text1"/>
          <w:highlight w:val="white"/>
        </w:rPr>
        <w:t xml:space="preserve"> </w:t>
      </w:r>
      <w:r w:rsidR="00297350" w:rsidRPr="00297350">
        <w:rPr>
          <w:rFonts w:ascii="Arial" w:eastAsia="Times New Roman" w:hAnsi="Arial" w:cs="Arial"/>
          <w:color w:val="000000" w:themeColor="text1"/>
        </w:rPr>
        <w:t>that is apparent in much of Kokines’ wor</w:t>
      </w:r>
      <w:r w:rsidR="00297350" w:rsidRPr="00297350">
        <w:rPr>
          <w:rFonts w:ascii="Arial" w:eastAsia="Arial" w:hAnsi="Arial" w:cs="Arial"/>
          <w:color w:val="000000" w:themeColor="text1"/>
        </w:rPr>
        <w:t>k.</w:t>
      </w:r>
    </w:p>
    <w:p w14:paraId="00B48737" w14:textId="77777777" w:rsidR="00297350" w:rsidRPr="00297350" w:rsidRDefault="00297350" w:rsidP="00297350">
      <w:pPr>
        <w:spacing w:after="0"/>
        <w:rPr>
          <w:rFonts w:ascii="Times New Roman" w:eastAsia="Times New Roman" w:hAnsi="Times New Roman" w:cs="Times New Roman"/>
          <w:color w:val="000000" w:themeColor="text1"/>
          <w:sz w:val="24"/>
          <w:szCs w:val="24"/>
        </w:rPr>
      </w:pPr>
    </w:p>
    <w:p w14:paraId="28B3FE1B" w14:textId="77777777" w:rsidR="00967EFE" w:rsidRPr="00297350" w:rsidRDefault="00125E8A" w:rsidP="00297350">
      <w:pPr>
        <w:spacing w:after="0"/>
        <w:rPr>
          <w:rFonts w:ascii="Times New Roman" w:eastAsia="Times New Roman" w:hAnsi="Times New Roman" w:cs="Times New Roman"/>
          <w:color w:val="000000" w:themeColor="text1"/>
          <w:sz w:val="24"/>
          <w:szCs w:val="24"/>
        </w:rPr>
      </w:pPr>
      <w:r w:rsidRPr="00297350">
        <w:rPr>
          <w:rFonts w:ascii="Arial" w:eastAsia="Arial" w:hAnsi="Arial" w:cs="Arial"/>
          <w:color w:val="000000" w:themeColor="text1"/>
          <w:highlight w:val="white"/>
        </w:rPr>
        <w:t xml:space="preserve">In 1993, Kokines traveled through Greece, making stops </w:t>
      </w:r>
      <w:r w:rsidR="00297350" w:rsidRPr="00297350">
        <w:rPr>
          <w:rFonts w:ascii="Arial" w:eastAsia="Arial" w:hAnsi="Arial" w:cs="Arial"/>
          <w:color w:val="000000" w:themeColor="text1"/>
          <w:highlight w:val="white"/>
        </w:rPr>
        <w:t>at</w:t>
      </w:r>
      <w:r w:rsidRPr="00297350">
        <w:rPr>
          <w:rFonts w:ascii="Arial" w:eastAsia="Arial" w:hAnsi="Arial" w:cs="Arial"/>
          <w:color w:val="000000" w:themeColor="text1"/>
          <w:highlight w:val="white"/>
        </w:rPr>
        <w:t xml:space="preserve"> his parents’ hometowns on a trip that allowed him to connect his history and artwork to ancient Greece. Later in his life, Kokines was deeply impacted when he witnessed the events of September 11, 2001 first hand, watching as the World Trade Center fell. The largest installation of his career, </w:t>
      </w:r>
      <w:r w:rsidRPr="00297350">
        <w:rPr>
          <w:rFonts w:ascii="Arial" w:eastAsia="Arial" w:hAnsi="Arial" w:cs="Arial"/>
          <w:i/>
          <w:iCs/>
          <w:color w:val="000000" w:themeColor="text1"/>
          <w:highlight w:val="white"/>
        </w:rPr>
        <w:t>September 11</w:t>
      </w:r>
      <w:r w:rsidRPr="00297350">
        <w:rPr>
          <w:rFonts w:ascii="Arial" w:eastAsia="Arial" w:hAnsi="Arial" w:cs="Arial"/>
          <w:color w:val="000000" w:themeColor="text1"/>
          <w:highlight w:val="white"/>
        </w:rPr>
        <w:t xml:space="preserve">, was created </w:t>
      </w:r>
      <w:r w:rsidRPr="00297350">
        <w:rPr>
          <w:rFonts w:ascii="Arial" w:eastAsia="Arial" w:hAnsi="Arial" w:cs="Arial"/>
          <w:color w:val="000000" w:themeColor="text1"/>
          <w:highlight w:val="white"/>
        </w:rPr>
        <w:lastRenderedPageBreak/>
        <w:t xml:space="preserve">in remembrance of the day and </w:t>
      </w:r>
      <w:r w:rsidR="00725E8D" w:rsidRPr="00297350">
        <w:rPr>
          <w:rFonts w:ascii="Arial" w:eastAsia="Arial" w:hAnsi="Arial" w:cs="Arial"/>
          <w:color w:val="000000" w:themeColor="text1"/>
          <w:highlight w:val="white"/>
        </w:rPr>
        <w:t>will be</w:t>
      </w:r>
      <w:r w:rsidRPr="00297350">
        <w:rPr>
          <w:rFonts w:ascii="Arial" w:eastAsia="Arial" w:hAnsi="Arial" w:cs="Arial"/>
          <w:color w:val="000000" w:themeColor="text1"/>
          <w:highlight w:val="white"/>
        </w:rPr>
        <w:t xml:space="preserve"> exhibited. </w:t>
      </w:r>
      <w:r w:rsidR="004D1A25">
        <w:rPr>
          <w:rFonts w:ascii="Arial" w:eastAsia="Arial" w:hAnsi="Arial" w:cs="Arial"/>
          <w:color w:val="000000" w:themeColor="text1"/>
          <w:highlight w:val="white"/>
        </w:rPr>
        <w:t>The installation</w:t>
      </w:r>
      <w:r w:rsidRPr="00297350">
        <w:rPr>
          <w:rFonts w:ascii="Arial" w:eastAsia="Arial" w:hAnsi="Arial" w:cs="Arial"/>
          <w:color w:val="000000" w:themeColor="text1"/>
          <w:highlight w:val="white"/>
        </w:rPr>
        <w:t xml:space="preserve"> includes the painting </w:t>
      </w:r>
      <w:r w:rsidRPr="00297350">
        <w:rPr>
          <w:rFonts w:ascii="Arial" w:eastAsia="Arial" w:hAnsi="Arial" w:cs="Arial"/>
          <w:i/>
          <w:iCs/>
          <w:color w:val="000000" w:themeColor="text1"/>
          <w:highlight w:val="white"/>
        </w:rPr>
        <w:t>Agios Nikolaos</w:t>
      </w:r>
      <w:r w:rsidRPr="00297350">
        <w:rPr>
          <w:rFonts w:ascii="Arial" w:eastAsia="Arial" w:hAnsi="Arial" w:cs="Arial"/>
          <w:color w:val="000000" w:themeColor="text1"/>
          <w:highlight w:val="white"/>
        </w:rPr>
        <w:t xml:space="preserve">, representing the small Greek Orthodox church that </w:t>
      </w:r>
      <w:r w:rsidR="00297350" w:rsidRPr="00297350">
        <w:rPr>
          <w:rFonts w:ascii="Arial" w:eastAsia="Arial" w:hAnsi="Arial" w:cs="Arial"/>
          <w:color w:val="000000" w:themeColor="text1"/>
          <w:highlight w:val="white"/>
        </w:rPr>
        <w:t xml:space="preserve">also </w:t>
      </w:r>
      <w:r w:rsidRPr="00297350">
        <w:rPr>
          <w:rFonts w:ascii="Arial" w:eastAsia="Arial" w:hAnsi="Arial" w:cs="Arial"/>
          <w:color w:val="000000" w:themeColor="text1"/>
          <w:highlight w:val="white"/>
        </w:rPr>
        <w:t xml:space="preserve">stood </w:t>
      </w:r>
      <w:r w:rsidR="00297350" w:rsidRPr="00297350">
        <w:rPr>
          <w:rFonts w:ascii="Arial" w:eastAsia="Arial" w:hAnsi="Arial" w:cs="Arial"/>
          <w:color w:val="000000" w:themeColor="text1"/>
          <w:highlight w:val="white"/>
        </w:rPr>
        <w:t>at Ground Zero</w:t>
      </w:r>
      <w:r w:rsidRPr="00297350">
        <w:rPr>
          <w:rFonts w:ascii="Arial" w:eastAsia="Arial" w:hAnsi="Arial" w:cs="Arial"/>
          <w:color w:val="000000" w:themeColor="text1"/>
          <w:highlight w:val="white"/>
        </w:rPr>
        <w:t>.</w:t>
      </w:r>
    </w:p>
    <w:p w14:paraId="1C282356" w14:textId="77777777" w:rsidR="00297350" w:rsidRPr="00297350" w:rsidRDefault="00297350" w:rsidP="00297350">
      <w:pPr>
        <w:spacing w:after="0"/>
        <w:rPr>
          <w:rFonts w:ascii="Times New Roman" w:eastAsia="Times New Roman" w:hAnsi="Times New Roman" w:cs="Times New Roman"/>
          <w:color w:val="000000" w:themeColor="text1"/>
          <w:sz w:val="24"/>
          <w:szCs w:val="24"/>
        </w:rPr>
      </w:pPr>
    </w:p>
    <w:p w14:paraId="4AE04AD5" w14:textId="77777777" w:rsidR="00967EFE" w:rsidRPr="00297350" w:rsidRDefault="00EC7368">
      <w:pPr>
        <w:pBdr>
          <w:top w:val="nil"/>
          <w:left w:val="nil"/>
          <w:bottom w:val="nil"/>
          <w:right w:val="nil"/>
          <w:between w:val="nil"/>
        </w:pBdr>
        <w:spacing w:after="0"/>
        <w:rPr>
          <w:rFonts w:ascii="Arial" w:eastAsia="Arial" w:hAnsi="Arial" w:cs="Arial"/>
          <w:color w:val="000000" w:themeColor="text1"/>
          <w:highlight w:val="white"/>
        </w:rPr>
      </w:pPr>
      <w:r w:rsidRPr="00297350">
        <w:rPr>
          <w:rFonts w:ascii="Arial" w:eastAsia="Arial" w:hAnsi="Arial" w:cs="Arial"/>
          <w:color w:val="000000" w:themeColor="text1"/>
          <w:highlight w:val="white"/>
        </w:rPr>
        <w:t>Kokines was born in 1930 in Chicago to Greek immigrant parents. He studied at the School of the Art Institute of Chicago, earning a BFA in 1960. Early in his career he received critical acclaim and was a prominent figure in the Chicago art community. Once the subject of controversy, he said, “All contemporary painting should defy description.” In 1966, he moved to New York where he lived and worked for nearly 40 years. In 2005, he returned to Chicago and continued to paint until he passed away in 2012. Kokines’ work was exhibited in galleries and museums nationally and internationally, including the Art Institute of Chicago, the Whitney Museum, the Richard Gray Gallery, the Centro Cult</w:t>
      </w:r>
      <w:r w:rsidR="00DA1BC3">
        <w:rPr>
          <w:rFonts w:ascii="Arial" w:eastAsia="Arial" w:hAnsi="Arial" w:cs="Arial"/>
          <w:color w:val="000000" w:themeColor="text1"/>
          <w:highlight w:val="white"/>
        </w:rPr>
        <w:t>ural in Buenos Aires, Argentina</w:t>
      </w:r>
      <w:r w:rsidRPr="00297350">
        <w:rPr>
          <w:rFonts w:ascii="Arial" w:eastAsia="Arial" w:hAnsi="Arial" w:cs="Arial"/>
          <w:color w:val="000000" w:themeColor="text1"/>
          <w:highlight w:val="white"/>
        </w:rPr>
        <w:t xml:space="preserve"> and </w:t>
      </w:r>
      <w:r w:rsidR="009F1FBC">
        <w:rPr>
          <w:rFonts w:ascii="Arial" w:eastAsia="Arial" w:hAnsi="Arial" w:cs="Arial"/>
          <w:color w:val="000000" w:themeColor="text1"/>
          <w:highlight w:val="white"/>
        </w:rPr>
        <w:t xml:space="preserve">the </w:t>
      </w:r>
      <w:r w:rsidR="002E60C2">
        <w:rPr>
          <w:rFonts w:ascii="Arial" w:eastAsia="Arial" w:hAnsi="Arial" w:cs="Arial"/>
          <w:color w:val="000000" w:themeColor="text1"/>
          <w:highlight w:val="white"/>
        </w:rPr>
        <w:t>Palazzo Massari</w:t>
      </w:r>
      <w:r w:rsidRPr="00297350">
        <w:rPr>
          <w:rFonts w:ascii="Arial" w:eastAsia="Arial" w:hAnsi="Arial" w:cs="Arial"/>
          <w:color w:val="000000" w:themeColor="text1"/>
          <w:highlight w:val="white"/>
        </w:rPr>
        <w:t xml:space="preserve"> </w:t>
      </w:r>
      <w:r w:rsidR="002E60C2">
        <w:rPr>
          <w:rFonts w:ascii="Arial" w:eastAsia="Arial" w:hAnsi="Arial" w:cs="Arial"/>
          <w:color w:val="000000" w:themeColor="text1"/>
          <w:highlight w:val="white"/>
        </w:rPr>
        <w:t>in</w:t>
      </w:r>
      <w:r w:rsidRPr="00297350">
        <w:rPr>
          <w:rFonts w:ascii="Arial" w:eastAsia="Arial" w:hAnsi="Arial" w:cs="Arial"/>
          <w:color w:val="000000" w:themeColor="text1"/>
          <w:highlight w:val="white"/>
        </w:rPr>
        <w:t xml:space="preserve"> Ferrara, Italy.</w:t>
      </w:r>
    </w:p>
    <w:p w14:paraId="19A3B27F" w14:textId="77777777" w:rsidR="00725E8D" w:rsidRPr="00297350" w:rsidRDefault="00725E8D">
      <w:pPr>
        <w:pBdr>
          <w:top w:val="nil"/>
          <w:left w:val="nil"/>
          <w:bottom w:val="nil"/>
          <w:right w:val="nil"/>
          <w:between w:val="nil"/>
        </w:pBdr>
        <w:spacing w:after="0"/>
        <w:rPr>
          <w:rFonts w:ascii="Arial" w:eastAsia="Arial" w:hAnsi="Arial" w:cs="Arial"/>
          <w:color w:val="000000" w:themeColor="text1"/>
          <w:highlight w:val="white"/>
        </w:rPr>
      </w:pPr>
    </w:p>
    <w:p w14:paraId="38037D84" w14:textId="77777777" w:rsidR="00725E8D" w:rsidRPr="00297350" w:rsidRDefault="00725E8D">
      <w:pPr>
        <w:pBdr>
          <w:top w:val="nil"/>
          <w:left w:val="nil"/>
          <w:bottom w:val="nil"/>
          <w:right w:val="nil"/>
          <w:between w:val="nil"/>
        </w:pBdr>
        <w:spacing w:after="0"/>
        <w:rPr>
          <w:rFonts w:ascii="Arial" w:eastAsia="Arial" w:hAnsi="Arial" w:cs="Arial"/>
          <w:color w:val="000000" w:themeColor="text1"/>
          <w:highlight w:val="white"/>
        </w:rPr>
      </w:pPr>
      <w:r w:rsidRPr="00297350">
        <w:rPr>
          <w:rFonts w:ascii="Arial" w:eastAsia="Arial" w:hAnsi="Arial" w:cs="Arial"/>
          <w:color w:val="000000" w:themeColor="text1"/>
          <w:highlight w:val="white"/>
        </w:rPr>
        <w:t xml:space="preserve">The works in this exhibition exemplify Kokines’ improvisation and the textural and large-scale style of his work. Demonstrating his mastery of abstraction, this exhibition reveals the brilliance and skill of George Kokines. </w:t>
      </w:r>
      <w:r w:rsidR="00297350" w:rsidRPr="00297350">
        <w:rPr>
          <w:rFonts w:ascii="Arial" w:eastAsia="Arial" w:hAnsi="Arial" w:cs="Arial"/>
          <w:color w:val="000000" w:themeColor="text1"/>
          <w:highlight w:val="white"/>
        </w:rPr>
        <w:t>Related educational programming, docent-led tours and field trips for school children will be offered throughout the year.</w:t>
      </w:r>
    </w:p>
    <w:p w14:paraId="78F30073" w14:textId="77777777" w:rsidR="00967EFE" w:rsidRPr="00297350" w:rsidRDefault="00967EFE">
      <w:pPr>
        <w:spacing w:after="0"/>
        <w:rPr>
          <w:rFonts w:ascii="Arial" w:eastAsia="Arial" w:hAnsi="Arial" w:cs="Arial"/>
          <w:color w:val="000000" w:themeColor="text1"/>
          <w:highlight w:val="white"/>
        </w:rPr>
      </w:pPr>
    </w:p>
    <w:p w14:paraId="1D653144" w14:textId="77777777" w:rsidR="00967EFE" w:rsidRPr="00297350" w:rsidRDefault="00EC7368">
      <w:pPr>
        <w:rPr>
          <w:rFonts w:ascii="Arial" w:eastAsia="Arial" w:hAnsi="Arial" w:cs="Arial"/>
          <w:color w:val="000000" w:themeColor="text1"/>
        </w:rPr>
      </w:pPr>
      <w:r w:rsidRPr="00297350">
        <w:rPr>
          <w:rFonts w:ascii="Arial" w:eastAsia="Arial" w:hAnsi="Arial" w:cs="Arial"/>
          <w:color w:val="000000" w:themeColor="text1"/>
        </w:rPr>
        <w:t>Founded in Chicago as the Hellenic Museum and Cultural Center (HMCC) in 1983, the HMCC moved to the city’s Greektown neighborhood in 2004 and opened its current location on Halsted Street as the National Hellenic Museum in 2011. The contemporary four-story building is home to extensive collections, rotating exhibitions, classrooms, and a stunning rooftop view of Chicago. Three floors of galleries explore ancient and modern themes and provide multi-use spaces to host tours, public programs, and private events. The NHM boasts a rich repository of 20,000+ artifacts, photos, historic newspapers, books and an archive of 450+ recorded histories. The NHM Collections &amp; Archives serve as a central repository of Greek American history, now many generations strong. The Museum celebrates the mosaic of the Greek diaspora, immigrant journeys, and the breadth of the American experience.</w:t>
      </w:r>
    </w:p>
    <w:p w14:paraId="4E1FD059" w14:textId="77777777" w:rsidR="00967EFE" w:rsidRPr="00297350" w:rsidRDefault="00EC7368">
      <w:pPr>
        <w:rPr>
          <w:rFonts w:ascii="Arial" w:eastAsia="Arial" w:hAnsi="Arial" w:cs="Arial"/>
          <w:color w:val="000000" w:themeColor="text1"/>
        </w:rPr>
      </w:pPr>
      <w:r w:rsidRPr="00297350">
        <w:rPr>
          <w:rFonts w:ascii="Arial" w:eastAsia="Arial" w:hAnsi="Arial" w:cs="Arial"/>
          <w:color w:val="000000" w:themeColor="text1"/>
        </w:rPr>
        <w:t>The National Hellenic Museum is open to all ages with admission as follows: adults $10, seniors $8, students $8, and children 3 to 12 years are $7. Children under 3 years of age and members receive free admission. NHM is open Tuesdays, Wednesdays and Fridays from 11 a.m. to 5 p.m., Thursdays from 11 a.m. to 8 p.m., Saturdays and Sundays from 11 a.m. to 5 p.m. and is closed on Mondays. Members enjoy many additional outstanding benefits throughout the year. </w:t>
      </w:r>
    </w:p>
    <w:p w14:paraId="3588CD96" w14:textId="77777777" w:rsidR="00967EFE" w:rsidRPr="00297350" w:rsidRDefault="00EC7368">
      <w:pPr>
        <w:rPr>
          <w:rFonts w:ascii="Arial" w:eastAsia="Arial" w:hAnsi="Arial" w:cs="Arial"/>
          <w:color w:val="000000" w:themeColor="text1"/>
        </w:rPr>
      </w:pPr>
      <w:r w:rsidRPr="00297350">
        <w:rPr>
          <w:rFonts w:ascii="Arial" w:eastAsia="Arial" w:hAnsi="Arial" w:cs="Arial"/>
          <w:color w:val="000000" w:themeColor="text1"/>
        </w:rPr>
        <w:t xml:space="preserve">NHM counts on member support to help preserve and share Greek history and culture through programs, events, and exhibitions. To become a member of the NHM, please visit the Museum’s </w:t>
      </w:r>
      <w:hyperlink r:id="rId10">
        <w:r w:rsidRPr="00297350">
          <w:rPr>
            <w:rFonts w:ascii="Arial" w:eastAsia="Arial" w:hAnsi="Arial" w:cs="Arial"/>
            <w:color w:val="000000" w:themeColor="text1"/>
            <w:u w:val="single"/>
          </w:rPr>
          <w:t>membership page</w:t>
        </w:r>
      </w:hyperlink>
      <w:r w:rsidR="00297350" w:rsidRPr="00297350">
        <w:rPr>
          <w:rFonts w:ascii="Arial" w:eastAsia="Arial" w:hAnsi="Arial" w:cs="Arial"/>
          <w:color w:val="000000" w:themeColor="text1"/>
        </w:rPr>
        <w:t xml:space="preserve">. For more information about </w:t>
      </w:r>
      <w:r w:rsidR="00297350" w:rsidRPr="00297350">
        <w:rPr>
          <w:rFonts w:ascii="Arial" w:eastAsia="Arial" w:hAnsi="Arial" w:cs="Arial"/>
          <w:i/>
          <w:color w:val="000000" w:themeColor="text1"/>
        </w:rPr>
        <w:t>George Kokines: Layers Revealed</w:t>
      </w:r>
      <w:r w:rsidR="00297350" w:rsidRPr="00297350">
        <w:rPr>
          <w:rFonts w:ascii="Arial" w:eastAsia="Arial" w:hAnsi="Arial" w:cs="Arial"/>
          <w:color w:val="000000" w:themeColor="text1"/>
        </w:rPr>
        <w:t xml:space="preserve"> </w:t>
      </w:r>
      <w:r w:rsidR="00F81F96">
        <w:rPr>
          <w:rFonts w:ascii="Arial" w:eastAsia="Arial" w:hAnsi="Arial" w:cs="Arial"/>
          <w:color w:val="000000" w:themeColor="text1"/>
        </w:rPr>
        <w:t>and</w:t>
      </w:r>
      <w:r w:rsidRPr="00297350">
        <w:rPr>
          <w:rFonts w:ascii="Arial" w:eastAsia="Arial" w:hAnsi="Arial" w:cs="Arial"/>
          <w:color w:val="000000" w:themeColor="text1"/>
        </w:rPr>
        <w:t xml:space="preserve"> other programs, membership, special events, facility rentals, or giving, please visit </w:t>
      </w:r>
      <w:hyperlink r:id="rId11">
        <w:r w:rsidRPr="00297350">
          <w:rPr>
            <w:rFonts w:ascii="Arial" w:eastAsia="Arial" w:hAnsi="Arial" w:cs="Arial"/>
            <w:color w:val="000000" w:themeColor="text1"/>
            <w:u w:val="single"/>
          </w:rPr>
          <w:t>www.nationalhellenicmuseum.org</w:t>
        </w:r>
      </w:hyperlink>
      <w:r w:rsidRPr="00297350">
        <w:rPr>
          <w:rFonts w:ascii="Arial" w:eastAsia="Arial" w:hAnsi="Arial" w:cs="Arial"/>
          <w:color w:val="000000" w:themeColor="text1"/>
        </w:rPr>
        <w:t>.</w:t>
      </w:r>
    </w:p>
    <w:p w14:paraId="5C43B281" w14:textId="77777777" w:rsidR="00967EFE" w:rsidRPr="00297350" w:rsidRDefault="00EC7368">
      <w:pPr>
        <w:spacing w:after="0"/>
        <w:jc w:val="center"/>
        <w:rPr>
          <w:rFonts w:ascii="Arial" w:eastAsia="Arial" w:hAnsi="Arial" w:cs="Arial"/>
          <w:color w:val="000000" w:themeColor="text1"/>
        </w:rPr>
      </w:pPr>
      <w:r w:rsidRPr="00297350">
        <w:rPr>
          <w:rFonts w:ascii="Arial" w:eastAsia="Arial" w:hAnsi="Arial" w:cs="Arial"/>
          <w:color w:val="000000" w:themeColor="text1"/>
        </w:rPr>
        <w:t>###</w:t>
      </w:r>
    </w:p>
    <w:p w14:paraId="2C23F5DA" w14:textId="77777777" w:rsidR="00725E8D" w:rsidRDefault="00725E8D">
      <w:pPr>
        <w:spacing w:after="0"/>
        <w:jc w:val="center"/>
        <w:rPr>
          <w:rFonts w:ascii="Arial" w:eastAsia="Arial" w:hAnsi="Arial" w:cs="Arial"/>
          <w:color w:val="000000" w:themeColor="text1"/>
        </w:rPr>
      </w:pPr>
    </w:p>
    <w:p w14:paraId="7A9B70C0" w14:textId="77777777" w:rsidR="00500BF1" w:rsidRPr="00297350" w:rsidRDefault="00500BF1" w:rsidP="00500BF1">
      <w:pPr>
        <w:spacing w:after="0"/>
        <w:rPr>
          <w:rFonts w:ascii="Arial" w:eastAsia="Arial" w:hAnsi="Arial" w:cs="Arial"/>
          <w:color w:val="000000" w:themeColor="text1"/>
        </w:rPr>
      </w:pPr>
      <w:r>
        <w:rPr>
          <w:rFonts w:ascii="Arial" w:eastAsia="Arial" w:hAnsi="Arial" w:cs="Arial"/>
          <w:b/>
          <w:color w:val="000000" w:themeColor="text1"/>
          <w:u w:val="single"/>
        </w:rPr>
        <w:t>Images</w:t>
      </w:r>
      <w:bookmarkStart w:id="0" w:name="_GoBack"/>
      <w:bookmarkEnd w:id="0"/>
    </w:p>
    <w:p w14:paraId="38417DAC" w14:textId="77777777" w:rsidR="00725E8D" w:rsidRDefault="00500BF1">
      <w:pPr>
        <w:spacing w:before="280"/>
        <w:rPr>
          <w:rFonts w:ascii="Arial" w:eastAsia="Arial" w:hAnsi="Arial" w:cs="Arial"/>
          <w:b/>
          <w:color w:val="000000" w:themeColor="text1"/>
          <w:u w:val="single"/>
        </w:rPr>
      </w:pPr>
      <w:r w:rsidRPr="00500BF1">
        <w:rPr>
          <w:rFonts w:ascii="Arial" w:eastAsia="Arial" w:hAnsi="Arial" w:cs="Arial"/>
          <w:b/>
          <w:noProof/>
          <w:color w:val="000000" w:themeColor="text1"/>
        </w:rPr>
        <w:lastRenderedPageBreak/>
        <w:drawing>
          <wp:inline distT="0" distB="0" distL="0" distR="0" wp14:anchorId="21E6D7C3" wp14:editId="2FF01421">
            <wp:extent cx="303847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14:paraId="437EF624" w14:textId="0FABDABB" w:rsidR="00500BF1" w:rsidRPr="00500BF1" w:rsidRDefault="00500BF1" w:rsidP="00500BF1">
      <w:pPr>
        <w:pStyle w:val="NormalWeb"/>
        <w:spacing w:before="0" w:beforeAutospacing="0" w:after="0" w:afterAutospacing="0"/>
        <w:rPr>
          <w:rFonts w:ascii="Calibri" w:hAnsi="Calibri" w:cs="Calibri"/>
          <w:color w:val="000000"/>
          <w:sz w:val="22"/>
          <w:szCs w:val="22"/>
        </w:rPr>
      </w:pPr>
      <w:r w:rsidRPr="00500BF1">
        <w:rPr>
          <w:rFonts w:ascii="Calibri" w:hAnsi="Calibri" w:cs="Calibri"/>
          <w:color w:val="000000"/>
          <w:sz w:val="22"/>
          <w:szCs w:val="22"/>
        </w:rPr>
        <w:t xml:space="preserve">George Kokines: Layers Revealed </w:t>
      </w:r>
      <w:r w:rsidR="00DD6F53">
        <w:rPr>
          <w:rFonts w:ascii="Calibri" w:hAnsi="Calibri" w:cs="Calibri"/>
          <w:color w:val="000000"/>
          <w:sz w:val="22"/>
          <w:szCs w:val="22"/>
        </w:rPr>
        <w:t>open</w:t>
      </w:r>
      <w:r w:rsidR="00802C1D">
        <w:rPr>
          <w:rFonts w:ascii="Calibri" w:hAnsi="Calibri" w:cs="Calibri"/>
          <w:color w:val="000000"/>
          <w:sz w:val="22"/>
          <w:szCs w:val="22"/>
        </w:rPr>
        <w:t>s</w:t>
      </w:r>
      <w:r w:rsidR="00DD6F53">
        <w:rPr>
          <w:rFonts w:ascii="Calibri" w:hAnsi="Calibri" w:cs="Calibri"/>
          <w:color w:val="000000"/>
          <w:sz w:val="22"/>
          <w:szCs w:val="22"/>
        </w:rPr>
        <w:t xml:space="preserve"> on September 20</w:t>
      </w:r>
      <w:r w:rsidR="00DD6F53" w:rsidRPr="00DD6F53">
        <w:rPr>
          <w:rFonts w:ascii="Calibri" w:hAnsi="Calibri" w:cs="Calibri"/>
          <w:color w:val="000000"/>
          <w:sz w:val="22"/>
          <w:szCs w:val="22"/>
          <w:vertAlign w:val="superscript"/>
        </w:rPr>
        <w:t>th</w:t>
      </w:r>
      <w:r w:rsidR="00DD6F53">
        <w:rPr>
          <w:rFonts w:ascii="Calibri" w:hAnsi="Calibri" w:cs="Calibri"/>
          <w:color w:val="000000"/>
          <w:sz w:val="22"/>
          <w:szCs w:val="22"/>
        </w:rPr>
        <w:t xml:space="preserve"> at the National Hellenic Museum. </w:t>
      </w:r>
    </w:p>
    <w:p w14:paraId="78B5A7EE" w14:textId="77777777" w:rsidR="00500BF1" w:rsidRPr="00500BF1" w:rsidRDefault="00500BF1" w:rsidP="00500BF1">
      <w:pPr>
        <w:pStyle w:val="NormalWeb"/>
        <w:spacing w:before="0" w:beforeAutospacing="0" w:after="0" w:afterAutospacing="0"/>
        <w:rPr>
          <w:rFonts w:ascii="Calibri" w:hAnsi="Calibri" w:cs="Calibri"/>
          <w:color w:val="000000"/>
          <w:sz w:val="22"/>
          <w:szCs w:val="22"/>
        </w:rPr>
      </w:pPr>
    </w:p>
    <w:p w14:paraId="6BF84208" w14:textId="77777777" w:rsidR="00500BF1" w:rsidRDefault="00500BF1">
      <w:pPr>
        <w:spacing w:before="280"/>
        <w:rPr>
          <w:rFonts w:ascii="Arial" w:eastAsia="Arial" w:hAnsi="Arial" w:cs="Arial"/>
          <w:color w:val="000000" w:themeColor="text1"/>
        </w:rPr>
      </w:pPr>
      <w:r>
        <w:rPr>
          <w:rFonts w:ascii="Arial" w:eastAsia="Arial" w:hAnsi="Arial" w:cs="Arial"/>
          <w:noProof/>
          <w:color w:val="000000" w:themeColor="text1"/>
        </w:rPr>
        <w:drawing>
          <wp:inline distT="0" distB="0" distL="0" distR="0" wp14:anchorId="284109FC" wp14:editId="6228D3C6">
            <wp:extent cx="2768676" cy="2790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0261" cy="2792423"/>
                    </a:xfrm>
                    <a:prstGeom prst="rect">
                      <a:avLst/>
                    </a:prstGeom>
                    <a:noFill/>
                    <a:ln>
                      <a:noFill/>
                    </a:ln>
                  </pic:spPr>
                </pic:pic>
              </a:graphicData>
            </a:graphic>
          </wp:inline>
        </w:drawing>
      </w:r>
    </w:p>
    <w:p w14:paraId="2E0A0E64" w14:textId="77777777" w:rsidR="00500BF1" w:rsidRDefault="00500BF1" w:rsidP="00500BF1">
      <w:pPr>
        <w:pStyle w:val="NormalWeb"/>
        <w:spacing w:before="0" w:beforeAutospacing="0" w:after="0" w:afterAutospacing="0"/>
      </w:pPr>
      <w:r>
        <w:rPr>
          <w:rFonts w:ascii="Calibri" w:hAnsi="Calibri" w:cs="Calibri"/>
          <w:color w:val="000000"/>
          <w:sz w:val="22"/>
          <w:szCs w:val="22"/>
        </w:rPr>
        <w:t>Photograph of George Kokines in his Ravenswood neighborhood studio, early 1960s. NHM Collections</w:t>
      </w:r>
      <w:r w:rsidR="00984C10">
        <w:rPr>
          <w:rFonts w:ascii="Calibri" w:hAnsi="Calibri" w:cs="Calibri"/>
          <w:color w:val="000000"/>
          <w:sz w:val="22"/>
          <w:szCs w:val="22"/>
        </w:rPr>
        <w:t>.</w:t>
      </w:r>
    </w:p>
    <w:p w14:paraId="52D6D1F1" w14:textId="77777777" w:rsidR="00500BF1" w:rsidRDefault="00500BF1">
      <w:pPr>
        <w:spacing w:before="280"/>
        <w:rPr>
          <w:rFonts w:ascii="Arial" w:eastAsia="Arial" w:hAnsi="Arial" w:cs="Arial"/>
          <w:color w:val="000000" w:themeColor="text1"/>
        </w:rPr>
      </w:pPr>
    </w:p>
    <w:p w14:paraId="1640EC8F" w14:textId="77777777" w:rsidR="00500BF1" w:rsidRDefault="00500BF1">
      <w:pPr>
        <w:spacing w:before="280"/>
        <w:rPr>
          <w:rFonts w:ascii="Arial" w:eastAsia="Arial" w:hAnsi="Arial" w:cs="Arial"/>
          <w:color w:val="000000" w:themeColor="text1"/>
        </w:rPr>
      </w:pPr>
      <w:r>
        <w:rPr>
          <w:rFonts w:ascii="Arial" w:eastAsia="Arial" w:hAnsi="Arial" w:cs="Arial"/>
          <w:noProof/>
          <w:color w:val="000000" w:themeColor="text1"/>
        </w:rPr>
        <w:drawing>
          <wp:inline distT="0" distB="0" distL="0" distR="0" wp14:anchorId="53513ADB" wp14:editId="6E4BBAEC">
            <wp:extent cx="2600325" cy="29581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1598" cy="2959577"/>
                    </a:xfrm>
                    <a:prstGeom prst="rect">
                      <a:avLst/>
                    </a:prstGeom>
                    <a:noFill/>
                    <a:ln>
                      <a:noFill/>
                    </a:ln>
                  </pic:spPr>
                </pic:pic>
              </a:graphicData>
            </a:graphic>
          </wp:inline>
        </w:drawing>
      </w:r>
    </w:p>
    <w:p w14:paraId="53BFF3E7" w14:textId="153C4120" w:rsidR="00500BF1" w:rsidRDefault="00500BF1" w:rsidP="00500BF1">
      <w:pPr>
        <w:pStyle w:val="NormalWeb"/>
        <w:spacing w:before="0" w:beforeAutospacing="0" w:after="0" w:afterAutospacing="0"/>
      </w:pPr>
      <w:r>
        <w:rPr>
          <w:rFonts w:ascii="Calibri" w:hAnsi="Calibri" w:cs="Calibri"/>
          <w:i/>
          <w:iCs/>
          <w:color w:val="000000"/>
          <w:sz w:val="22"/>
          <w:szCs w:val="22"/>
        </w:rPr>
        <w:t>Aeriobatis</w:t>
      </w:r>
      <w:r>
        <w:rPr>
          <w:rFonts w:ascii="Calibri" w:hAnsi="Calibri" w:cs="Calibri"/>
          <w:color w:val="000000"/>
          <w:sz w:val="22"/>
          <w:szCs w:val="22"/>
        </w:rPr>
        <w:t>, 1990</w:t>
      </w:r>
      <w:r w:rsidR="006C49FE">
        <w:rPr>
          <w:rFonts w:ascii="Calibri" w:hAnsi="Calibri" w:cs="Calibri"/>
          <w:color w:val="000000"/>
          <w:sz w:val="22"/>
          <w:szCs w:val="22"/>
        </w:rPr>
        <w:t>,</w:t>
      </w:r>
      <w:r w:rsidR="007B5FE3">
        <w:rPr>
          <w:rFonts w:ascii="Calibri" w:hAnsi="Calibri" w:cs="Calibri"/>
          <w:color w:val="000000"/>
          <w:sz w:val="22"/>
          <w:szCs w:val="22"/>
        </w:rPr>
        <w:t xml:space="preserve"> will be shown in NHM’s newest exhibition “George Kokines: Layers Revealed” opening Sept. 20</w:t>
      </w:r>
      <w:r w:rsidR="007B5FE3" w:rsidRPr="007B5FE3">
        <w:rPr>
          <w:rFonts w:ascii="Calibri" w:hAnsi="Calibri" w:cs="Calibri"/>
          <w:color w:val="000000"/>
          <w:sz w:val="22"/>
          <w:szCs w:val="22"/>
          <w:vertAlign w:val="superscript"/>
        </w:rPr>
        <w:t>th</w:t>
      </w:r>
      <w:r w:rsidR="007B5FE3">
        <w:rPr>
          <w:rFonts w:ascii="Calibri" w:hAnsi="Calibri" w:cs="Calibri"/>
          <w:color w:val="000000"/>
          <w:sz w:val="22"/>
          <w:szCs w:val="22"/>
        </w:rPr>
        <w:t xml:space="preserve">. </w:t>
      </w:r>
    </w:p>
    <w:p w14:paraId="05FCC97A" w14:textId="77777777" w:rsidR="00500BF1" w:rsidRDefault="00500BF1">
      <w:pPr>
        <w:spacing w:before="280"/>
        <w:rPr>
          <w:rFonts w:ascii="Arial" w:eastAsia="Arial" w:hAnsi="Arial" w:cs="Arial"/>
          <w:color w:val="000000" w:themeColor="text1"/>
        </w:rPr>
      </w:pPr>
    </w:p>
    <w:p w14:paraId="4DC9F7A7" w14:textId="77777777" w:rsidR="00500BF1" w:rsidRDefault="00500BF1">
      <w:pPr>
        <w:spacing w:before="280"/>
        <w:rPr>
          <w:rFonts w:ascii="Arial" w:eastAsia="Arial" w:hAnsi="Arial" w:cs="Arial"/>
          <w:color w:val="000000" w:themeColor="text1"/>
        </w:rPr>
      </w:pPr>
      <w:r>
        <w:rPr>
          <w:rFonts w:ascii="Arial" w:eastAsia="Arial" w:hAnsi="Arial" w:cs="Arial"/>
          <w:noProof/>
          <w:color w:val="000000" w:themeColor="text1"/>
        </w:rPr>
        <w:drawing>
          <wp:inline distT="0" distB="0" distL="0" distR="0" wp14:anchorId="6A4EE7FE" wp14:editId="7026E9A4">
            <wp:extent cx="2589609" cy="33147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363" cy="3315665"/>
                    </a:xfrm>
                    <a:prstGeom prst="rect">
                      <a:avLst/>
                    </a:prstGeom>
                    <a:noFill/>
                    <a:ln>
                      <a:noFill/>
                    </a:ln>
                  </pic:spPr>
                </pic:pic>
              </a:graphicData>
            </a:graphic>
          </wp:inline>
        </w:drawing>
      </w:r>
    </w:p>
    <w:p w14:paraId="582EB38F" w14:textId="3827DB8E" w:rsidR="00500BF1" w:rsidRDefault="00500BF1" w:rsidP="00500BF1">
      <w:pPr>
        <w:pStyle w:val="NormalWeb"/>
        <w:spacing w:before="0" w:beforeAutospacing="0" w:after="0" w:afterAutospacing="0"/>
      </w:pPr>
      <w:r>
        <w:rPr>
          <w:rFonts w:ascii="Calibri" w:hAnsi="Calibri" w:cs="Calibri"/>
          <w:i/>
          <w:iCs/>
          <w:color w:val="000000"/>
          <w:sz w:val="22"/>
          <w:szCs w:val="22"/>
        </w:rPr>
        <w:t>Labyrinth Wall</w:t>
      </w:r>
      <w:r>
        <w:rPr>
          <w:rFonts w:ascii="Calibri" w:hAnsi="Calibri" w:cs="Calibri"/>
          <w:color w:val="000000"/>
          <w:sz w:val="22"/>
          <w:szCs w:val="22"/>
        </w:rPr>
        <w:t>, c. 1993</w:t>
      </w:r>
      <w:r w:rsidR="007B5FE3">
        <w:rPr>
          <w:rFonts w:ascii="Calibri" w:hAnsi="Calibri" w:cs="Calibri"/>
          <w:color w:val="000000"/>
          <w:sz w:val="22"/>
          <w:szCs w:val="22"/>
        </w:rPr>
        <w:t>, will be shown in NHM’s newest exhibition “George Kokines: Layers Revealed” opening Sept. 20</w:t>
      </w:r>
      <w:r w:rsidR="007B5FE3" w:rsidRPr="007B5FE3">
        <w:rPr>
          <w:rFonts w:ascii="Calibri" w:hAnsi="Calibri" w:cs="Calibri"/>
          <w:color w:val="000000"/>
          <w:sz w:val="22"/>
          <w:szCs w:val="22"/>
          <w:vertAlign w:val="superscript"/>
        </w:rPr>
        <w:t>th</w:t>
      </w:r>
      <w:r w:rsidR="007B5FE3">
        <w:rPr>
          <w:rFonts w:ascii="Calibri" w:hAnsi="Calibri" w:cs="Calibri"/>
          <w:color w:val="000000"/>
          <w:sz w:val="22"/>
          <w:szCs w:val="22"/>
        </w:rPr>
        <w:t>.</w:t>
      </w:r>
    </w:p>
    <w:p w14:paraId="12AB5263" w14:textId="77777777" w:rsidR="00500BF1" w:rsidRPr="00500BF1" w:rsidRDefault="00500BF1">
      <w:pPr>
        <w:spacing w:before="280"/>
        <w:rPr>
          <w:rFonts w:ascii="Arial" w:eastAsia="Arial" w:hAnsi="Arial" w:cs="Arial"/>
          <w:color w:val="000000" w:themeColor="text1"/>
        </w:rPr>
      </w:pPr>
    </w:p>
    <w:p w14:paraId="518466D9" w14:textId="77777777" w:rsidR="00967EFE" w:rsidRPr="00297350" w:rsidRDefault="00EC7368">
      <w:pPr>
        <w:spacing w:before="280"/>
        <w:rPr>
          <w:rFonts w:ascii="Arial" w:eastAsia="Arial" w:hAnsi="Arial" w:cs="Arial"/>
          <w:color w:val="000000" w:themeColor="text1"/>
          <w:u w:val="single"/>
        </w:rPr>
      </w:pPr>
      <w:r w:rsidRPr="00297350">
        <w:rPr>
          <w:rFonts w:ascii="Arial" w:eastAsia="Arial" w:hAnsi="Arial" w:cs="Arial"/>
          <w:b/>
          <w:color w:val="000000" w:themeColor="text1"/>
          <w:u w:val="single"/>
        </w:rPr>
        <w:t xml:space="preserve">About the </w:t>
      </w:r>
      <w:bookmarkStart w:id="1" w:name="_Hlk521918212"/>
      <w:r w:rsidRPr="00297350">
        <w:rPr>
          <w:rFonts w:ascii="Arial" w:eastAsia="Arial" w:hAnsi="Arial" w:cs="Arial"/>
          <w:b/>
          <w:color w:val="000000" w:themeColor="text1"/>
          <w:u w:val="single"/>
        </w:rPr>
        <w:t xml:space="preserve">National </w:t>
      </w:r>
      <w:bookmarkEnd w:id="1"/>
      <w:r w:rsidRPr="00297350">
        <w:rPr>
          <w:rFonts w:ascii="Arial" w:eastAsia="Arial" w:hAnsi="Arial" w:cs="Arial"/>
          <w:b/>
          <w:color w:val="000000" w:themeColor="text1"/>
          <w:u w:val="single"/>
        </w:rPr>
        <w:t>Hellenic Museum</w:t>
      </w:r>
    </w:p>
    <w:p w14:paraId="5F6A663A" w14:textId="77777777" w:rsidR="00967EFE" w:rsidRPr="00297350" w:rsidRDefault="00EC7368">
      <w:pPr>
        <w:spacing w:before="280" w:after="280"/>
        <w:rPr>
          <w:rFonts w:ascii="Arial" w:eastAsia="Arial" w:hAnsi="Arial" w:cs="Arial"/>
          <w:color w:val="000000" w:themeColor="text1"/>
        </w:rPr>
      </w:pPr>
      <w:r w:rsidRPr="00297350">
        <w:rPr>
          <w:rFonts w:ascii="Arial" w:eastAsia="Arial" w:hAnsi="Arial" w:cs="Arial"/>
          <w:color w:val="000000" w:themeColor="text1"/>
        </w:rPr>
        <w:t>The </w:t>
      </w:r>
      <w:hyperlink r:id="rId16">
        <w:r w:rsidRPr="00297350">
          <w:rPr>
            <w:rFonts w:ascii="Arial" w:eastAsia="Arial" w:hAnsi="Arial" w:cs="Arial"/>
            <w:color w:val="000000" w:themeColor="text1"/>
            <w:u w:val="single"/>
          </w:rPr>
          <w:t>National Hellenic Museum</w:t>
        </w:r>
      </w:hyperlink>
      <w:r w:rsidRPr="00297350">
        <w:rPr>
          <w:rFonts w:ascii="Arial" w:eastAsia="Arial" w:hAnsi="Arial" w:cs="Arial"/>
          <w:color w:val="000000" w:themeColor="text1"/>
        </w:rPr>
        <w:t> (NHM) portrays and celebrates Greek history and the Hellenic legacy through educational classes, exhibits and programs. With a growing repository of over 20,000 artifacts, the Museum catalogs and highlights the contributions of Greeks and Greek Americans to the American mosaic and inspires curiosity about visitors’ own family journeys through cultural expression, oral history and experiential education. Located in Chicago’s Greektown, the NHM provides lifelong learning for the whole community using artifacts and stories to spark inquiry and discussion about the broader issues in our lives.</w:t>
      </w:r>
    </w:p>
    <w:p w14:paraId="0FE09F48" w14:textId="77777777" w:rsidR="00967EFE" w:rsidRPr="00297350" w:rsidRDefault="00EC7368">
      <w:pPr>
        <w:spacing w:after="280"/>
        <w:rPr>
          <w:rFonts w:ascii="Arial" w:eastAsia="Arial" w:hAnsi="Arial" w:cs="Arial"/>
          <w:b/>
          <w:color w:val="000000" w:themeColor="text1"/>
        </w:rPr>
      </w:pPr>
      <w:r w:rsidRPr="00297350">
        <w:rPr>
          <w:rFonts w:ascii="Arial" w:eastAsia="Arial" w:hAnsi="Arial" w:cs="Arial"/>
          <w:color w:val="000000" w:themeColor="text1"/>
        </w:rPr>
        <w:t xml:space="preserve">For more information, visit </w:t>
      </w:r>
      <w:hyperlink r:id="rId17">
        <w:r w:rsidRPr="00297350">
          <w:rPr>
            <w:rFonts w:ascii="Arial" w:eastAsia="Arial" w:hAnsi="Arial" w:cs="Arial"/>
            <w:color w:val="000000" w:themeColor="text1"/>
            <w:u w:val="single"/>
          </w:rPr>
          <w:t>http://www.nationalhellenicmuseum.org</w:t>
        </w:r>
      </w:hyperlink>
      <w:r w:rsidRPr="00297350">
        <w:rPr>
          <w:rFonts w:ascii="Arial" w:eastAsia="Arial" w:hAnsi="Arial" w:cs="Arial"/>
          <w:color w:val="000000" w:themeColor="text1"/>
        </w:rPr>
        <w:t xml:space="preserve"> or call 312-655-1234.Follow NHM on </w:t>
      </w:r>
      <w:hyperlink r:id="rId18">
        <w:r w:rsidRPr="00297350">
          <w:rPr>
            <w:rFonts w:ascii="Arial" w:eastAsia="Arial" w:hAnsi="Arial" w:cs="Arial"/>
            <w:color w:val="000000" w:themeColor="text1"/>
            <w:u w:val="single"/>
          </w:rPr>
          <w:t>Facebook</w:t>
        </w:r>
      </w:hyperlink>
      <w:r w:rsidRPr="00297350">
        <w:rPr>
          <w:rFonts w:ascii="Arial" w:eastAsia="Arial" w:hAnsi="Arial" w:cs="Arial"/>
          <w:color w:val="000000" w:themeColor="text1"/>
        </w:rPr>
        <w:t xml:space="preserve">, </w:t>
      </w:r>
      <w:hyperlink r:id="rId19">
        <w:r w:rsidRPr="00297350">
          <w:rPr>
            <w:rFonts w:ascii="Arial" w:eastAsia="Arial" w:hAnsi="Arial" w:cs="Arial"/>
            <w:color w:val="000000" w:themeColor="text1"/>
            <w:u w:val="single"/>
          </w:rPr>
          <w:t>Instagram</w:t>
        </w:r>
      </w:hyperlink>
      <w:r w:rsidRPr="00297350">
        <w:rPr>
          <w:rFonts w:ascii="Arial" w:eastAsia="Arial" w:hAnsi="Arial" w:cs="Arial"/>
          <w:color w:val="000000" w:themeColor="text1"/>
        </w:rPr>
        <w:t xml:space="preserve">, and </w:t>
      </w:r>
      <w:hyperlink r:id="rId20">
        <w:r w:rsidRPr="00297350">
          <w:rPr>
            <w:rFonts w:ascii="Arial" w:eastAsia="Arial" w:hAnsi="Arial" w:cs="Arial"/>
            <w:color w:val="000000" w:themeColor="text1"/>
            <w:u w:val="single"/>
          </w:rPr>
          <w:t>Twitter</w:t>
        </w:r>
      </w:hyperlink>
      <w:r w:rsidRPr="00297350">
        <w:rPr>
          <w:rFonts w:ascii="Arial" w:eastAsia="Arial" w:hAnsi="Arial" w:cs="Arial"/>
          <w:b/>
          <w:color w:val="000000" w:themeColor="text1"/>
        </w:rPr>
        <w:t>.</w:t>
      </w:r>
    </w:p>
    <w:sectPr w:rsidR="00967EFE" w:rsidRPr="002973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2937" w14:textId="77777777" w:rsidR="00E8261F" w:rsidRDefault="00E8261F" w:rsidP="00A53BA7">
      <w:pPr>
        <w:spacing w:after="0" w:line="240" w:lineRule="auto"/>
      </w:pPr>
      <w:r>
        <w:separator/>
      </w:r>
    </w:p>
  </w:endnote>
  <w:endnote w:type="continuationSeparator" w:id="0">
    <w:p w14:paraId="132AB0B8" w14:textId="77777777" w:rsidR="00E8261F" w:rsidRDefault="00E8261F" w:rsidP="00A5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27C6" w14:textId="77777777" w:rsidR="00E8261F" w:rsidRDefault="00E8261F" w:rsidP="00A53BA7">
      <w:pPr>
        <w:spacing w:after="0" w:line="240" w:lineRule="auto"/>
      </w:pPr>
      <w:r>
        <w:separator/>
      </w:r>
    </w:p>
  </w:footnote>
  <w:footnote w:type="continuationSeparator" w:id="0">
    <w:p w14:paraId="6802E4B9" w14:textId="77777777" w:rsidR="00E8261F" w:rsidRDefault="00E8261F" w:rsidP="00A53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FE"/>
    <w:rsid w:val="00125E8A"/>
    <w:rsid w:val="001B0C5A"/>
    <w:rsid w:val="00251F2A"/>
    <w:rsid w:val="00297350"/>
    <w:rsid w:val="002E60C2"/>
    <w:rsid w:val="003E60BD"/>
    <w:rsid w:val="004D1A25"/>
    <w:rsid w:val="00500BF1"/>
    <w:rsid w:val="006C49FE"/>
    <w:rsid w:val="007035F9"/>
    <w:rsid w:val="00725E8D"/>
    <w:rsid w:val="00762699"/>
    <w:rsid w:val="007B5FE3"/>
    <w:rsid w:val="007F3B43"/>
    <w:rsid w:val="00802C1D"/>
    <w:rsid w:val="00840C8B"/>
    <w:rsid w:val="009472FE"/>
    <w:rsid w:val="00967EFE"/>
    <w:rsid w:val="00984C10"/>
    <w:rsid w:val="009F1FBC"/>
    <w:rsid w:val="009F55BD"/>
    <w:rsid w:val="00A53BA7"/>
    <w:rsid w:val="00C010C1"/>
    <w:rsid w:val="00CC01CB"/>
    <w:rsid w:val="00D90436"/>
    <w:rsid w:val="00DA1BC3"/>
    <w:rsid w:val="00DD6F53"/>
    <w:rsid w:val="00DE644A"/>
    <w:rsid w:val="00E8261F"/>
    <w:rsid w:val="00EC7368"/>
    <w:rsid w:val="00F50DA5"/>
    <w:rsid w:val="00F8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8079"/>
  <w15:docId w15:val="{A301B417-BFE5-5449-8EF0-6D473A7C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libri" w:eastAsia="Calibri" w:hAnsi="Calibri" w:cs="Calibr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3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A7"/>
  </w:style>
  <w:style w:type="paragraph" w:styleId="Footer">
    <w:name w:val="footer"/>
    <w:basedOn w:val="Normal"/>
    <w:link w:val="FooterChar"/>
    <w:uiPriority w:val="99"/>
    <w:unhideWhenUsed/>
    <w:rsid w:val="00A5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A7"/>
  </w:style>
  <w:style w:type="paragraph" w:styleId="NormalWeb">
    <w:name w:val="Normal (Web)"/>
    <w:basedOn w:val="Normal"/>
    <w:uiPriority w:val="99"/>
    <w:semiHidden/>
    <w:unhideWhenUsed/>
    <w:rsid w:val="00500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7996">
      <w:bodyDiv w:val="1"/>
      <w:marLeft w:val="0"/>
      <w:marRight w:val="0"/>
      <w:marTop w:val="0"/>
      <w:marBottom w:val="0"/>
      <w:divBdr>
        <w:top w:val="none" w:sz="0" w:space="0" w:color="auto"/>
        <w:left w:val="none" w:sz="0" w:space="0" w:color="auto"/>
        <w:bottom w:val="none" w:sz="0" w:space="0" w:color="auto"/>
        <w:right w:val="none" w:sz="0" w:space="0" w:color="auto"/>
      </w:divBdr>
    </w:div>
    <w:div w:id="274867415">
      <w:bodyDiv w:val="1"/>
      <w:marLeft w:val="0"/>
      <w:marRight w:val="0"/>
      <w:marTop w:val="0"/>
      <w:marBottom w:val="0"/>
      <w:divBdr>
        <w:top w:val="none" w:sz="0" w:space="0" w:color="auto"/>
        <w:left w:val="none" w:sz="0" w:space="0" w:color="auto"/>
        <w:bottom w:val="none" w:sz="0" w:space="0" w:color="auto"/>
        <w:right w:val="none" w:sz="0" w:space="0" w:color="auto"/>
      </w:divBdr>
    </w:div>
    <w:div w:id="434861274">
      <w:bodyDiv w:val="1"/>
      <w:marLeft w:val="0"/>
      <w:marRight w:val="0"/>
      <w:marTop w:val="0"/>
      <w:marBottom w:val="0"/>
      <w:divBdr>
        <w:top w:val="none" w:sz="0" w:space="0" w:color="auto"/>
        <w:left w:val="none" w:sz="0" w:space="0" w:color="auto"/>
        <w:bottom w:val="none" w:sz="0" w:space="0" w:color="auto"/>
        <w:right w:val="none" w:sz="0" w:space="0" w:color="auto"/>
      </w:divBdr>
    </w:div>
    <w:div w:id="716710617">
      <w:bodyDiv w:val="1"/>
      <w:marLeft w:val="0"/>
      <w:marRight w:val="0"/>
      <w:marTop w:val="0"/>
      <w:marBottom w:val="0"/>
      <w:divBdr>
        <w:top w:val="none" w:sz="0" w:space="0" w:color="auto"/>
        <w:left w:val="none" w:sz="0" w:space="0" w:color="auto"/>
        <w:bottom w:val="none" w:sz="0" w:space="0" w:color="auto"/>
        <w:right w:val="none" w:sz="0" w:space="0" w:color="auto"/>
      </w:divBdr>
    </w:div>
    <w:div w:id="927664605">
      <w:bodyDiv w:val="1"/>
      <w:marLeft w:val="0"/>
      <w:marRight w:val="0"/>
      <w:marTop w:val="0"/>
      <w:marBottom w:val="0"/>
      <w:divBdr>
        <w:top w:val="none" w:sz="0" w:space="0" w:color="auto"/>
        <w:left w:val="none" w:sz="0" w:space="0" w:color="auto"/>
        <w:bottom w:val="none" w:sz="0" w:space="0" w:color="auto"/>
        <w:right w:val="none" w:sz="0" w:space="0" w:color="auto"/>
      </w:divBdr>
    </w:div>
    <w:div w:id="1005322327">
      <w:bodyDiv w:val="1"/>
      <w:marLeft w:val="0"/>
      <w:marRight w:val="0"/>
      <w:marTop w:val="0"/>
      <w:marBottom w:val="0"/>
      <w:divBdr>
        <w:top w:val="none" w:sz="0" w:space="0" w:color="auto"/>
        <w:left w:val="none" w:sz="0" w:space="0" w:color="auto"/>
        <w:bottom w:val="none" w:sz="0" w:space="0" w:color="auto"/>
        <w:right w:val="none" w:sz="0" w:space="0" w:color="auto"/>
      </w:divBdr>
    </w:div>
    <w:div w:id="1549225997">
      <w:bodyDiv w:val="1"/>
      <w:marLeft w:val="0"/>
      <w:marRight w:val="0"/>
      <w:marTop w:val="0"/>
      <w:marBottom w:val="0"/>
      <w:divBdr>
        <w:top w:val="none" w:sz="0" w:space="0" w:color="auto"/>
        <w:left w:val="none" w:sz="0" w:space="0" w:color="auto"/>
        <w:bottom w:val="none" w:sz="0" w:space="0" w:color="auto"/>
        <w:right w:val="none" w:sz="0" w:space="0" w:color="auto"/>
      </w:divBdr>
    </w:div>
    <w:div w:id="1661469328">
      <w:bodyDiv w:val="1"/>
      <w:marLeft w:val="0"/>
      <w:marRight w:val="0"/>
      <w:marTop w:val="0"/>
      <w:marBottom w:val="0"/>
      <w:divBdr>
        <w:top w:val="none" w:sz="0" w:space="0" w:color="auto"/>
        <w:left w:val="none" w:sz="0" w:space="0" w:color="auto"/>
        <w:bottom w:val="none" w:sz="0" w:space="0" w:color="auto"/>
        <w:right w:val="none" w:sz="0" w:space="0" w:color="auto"/>
      </w:divBdr>
    </w:div>
    <w:div w:id="204690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gan@heronagency.com" TargetMode="External"/><Relationship Id="rId13" Type="http://schemas.openxmlformats.org/officeDocument/2006/relationships/image" Target="media/image4.jpeg"/><Relationship Id="rId18" Type="http://schemas.openxmlformats.org/officeDocument/2006/relationships/hyperlink" Target="https://na01.safelinks.protection.outlook.com/?url=http%3A%2F%2Fwww.facebook.com%2Fhome.php%23!%2FNationalHellenicMuseum&amp;data=02%7C01%7Csusanna%40chicagomag.com%7C7fbf962d6cee4ee3e2bf08d51d59f052%7Cf7da0482aed242fa80233b240fb6598d%7C0%7C0%7C636447194480551671&amp;sdata=zLOjG6zPp%2Bnw6l9rGwKRbTmFzY5NAuZoL0%2FeVCBiJQA%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arah@heronagency.com" TargetMode="External"/><Relationship Id="rId12" Type="http://schemas.openxmlformats.org/officeDocument/2006/relationships/image" Target="media/image3.jpeg"/><Relationship Id="rId17" Type="http://schemas.openxmlformats.org/officeDocument/2006/relationships/hyperlink" Target="https://na01.safelinks.protection.outlook.com/?url=http%3A%2F%2Fwww.nationalhellenicmuseum.org%2F&amp;data=02%7C01%7Csusanna%40chicagomag.com%7C7fbf962d6cee4ee3e2bf08d51d59f052%7Cf7da0482aed242fa80233b240fb6598d%7C0%7C0%7C636447194480551671&amp;sdata=%2BZS%2FV7eoUfsOFOVYJWijcneg7OvMKtfYedL6gazuXSI%3D&amp;reserved=0" TargetMode="External"/><Relationship Id="rId2" Type="http://schemas.openxmlformats.org/officeDocument/2006/relationships/settings" Target="settings.xml"/><Relationship Id="rId16" Type="http://schemas.openxmlformats.org/officeDocument/2006/relationships/hyperlink" Target="https://www.nationalhellenicmuseum.org/" TargetMode="External"/><Relationship Id="rId20" Type="http://schemas.openxmlformats.org/officeDocument/2006/relationships/hyperlink" Target="https://na01.safelinks.protection.outlook.com/?url=http%3A%2F%2Ftwitter.com%2F%23!%2Fsearch%2FHellenicMuseum&amp;data=02%7C01%7Csusanna%40chicagomag.com%7C7fbf962d6cee4ee3e2bf08d51d59f052%7Cf7da0482aed242fa80233b240fb6598d%7C0%7C0%7C636447194480551671&amp;sdata=yMkfm793yN4Sz7FxQ38Mdjpfc3AgHjC%2Bn%2F6E1YREELQ%3D&amp;reserved=0"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nationalhellenicmuseum.org"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s://www.nationalhellenicmuseum.org/support/become-a-member/" TargetMode="External"/><Relationship Id="rId19" Type="http://schemas.openxmlformats.org/officeDocument/2006/relationships/hyperlink" Target="https://na01.safelinks.protection.outlook.com/?url=https%3A%2F%2Fwww.instagram.com%2Fhellenicmuseum%2F&amp;data=02%7C01%7Csusanna%40chicagomag.com%7C7fbf962d6cee4ee3e2bf08d51d59f052%7Cf7da0482aed242fa80233b240fb6598d%7C0%7C0%7C636447194480551671&amp;sdata=a1dTeGu0sYpn%2Bzra9VDpZGd1Mvj6WuN6UnP11panXUs%3D&amp;reserved=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McCormick</dc:creator>
  <cp:lastModifiedBy>Sarah Ficek</cp:lastModifiedBy>
  <cp:revision>2</cp:revision>
  <cp:lastPrinted>2018-08-13T15:35:00Z</cp:lastPrinted>
  <dcterms:created xsi:type="dcterms:W3CDTF">2018-08-13T17:12:00Z</dcterms:created>
  <dcterms:modified xsi:type="dcterms:W3CDTF">2018-08-13T17:12:00Z</dcterms:modified>
</cp:coreProperties>
</file>